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600" w:lineRule="exact"/>
        <w:ind w:firstLine="300"/>
        <w:jc w:val="center"/>
        <w:rPr>
          <w:rFonts w:hint="eastAsia" w:ascii="方正小标宋_GBK" w:hAnsi="宋体" w:eastAsia="方正小标宋_GBK" w:cs="宋体"/>
          <w:color w:val="000000"/>
          <w:kern w:val="1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宋体"/>
          <w:color w:val="000000"/>
          <w:sz w:val="44"/>
          <w:szCs w:val="44"/>
        </w:rPr>
        <w:t>关于202</w:t>
      </w:r>
      <w:r>
        <w:rPr>
          <w:rFonts w:hint="eastAsia" w:ascii="方正小标宋_GBK" w:hAnsi="宋体" w:eastAsia="方正小标宋_GBK" w:cs="宋体"/>
          <w:color w:val="000000"/>
          <w:sz w:val="44"/>
          <w:szCs w:val="44"/>
          <w:lang w:val="en-US" w:eastAsia="zh-CN"/>
        </w:rPr>
        <w:t>1</w:t>
      </w:r>
      <w:r>
        <w:rPr>
          <w:rFonts w:hint="eastAsia" w:ascii="方正小标宋_GBK" w:hAnsi="宋体" w:eastAsia="方正小标宋_GBK" w:cs="宋体"/>
          <w:color w:val="000000"/>
          <w:sz w:val="44"/>
          <w:szCs w:val="44"/>
        </w:rPr>
        <w:t>年</w:t>
      </w:r>
      <w:r>
        <w:rPr>
          <w:rFonts w:hint="eastAsia" w:ascii="方正小标宋_GBK" w:hAnsi="宋体" w:eastAsia="方正小标宋_GBK" w:cs="宋体"/>
          <w:color w:val="000000"/>
          <w:kern w:val="10"/>
          <w:sz w:val="44"/>
          <w:szCs w:val="44"/>
        </w:rPr>
        <w:t>中高级职称申报</w:t>
      </w:r>
      <w:r>
        <w:rPr>
          <w:rFonts w:hint="eastAsia" w:ascii="方正小标宋_GBK" w:hAnsi="宋体" w:eastAsia="方正小标宋_GBK" w:cs="宋体"/>
          <w:color w:val="000000"/>
          <w:kern w:val="10"/>
          <w:sz w:val="44"/>
          <w:szCs w:val="44"/>
          <w:lang w:val="en-US" w:eastAsia="zh-CN"/>
        </w:rPr>
        <w:t>评审</w:t>
      </w:r>
    </w:p>
    <w:p>
      <w:pPr>
        <w:widowControl/>
        <w:adjustRightInd w:val="0"/>
        <w:spacing w:line="600" w:lineRule="exact"/>
        <w:ind w:firstLine="300"/>
        <w:jc w:val="center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小标宋_GBK" w:hAnsi="宋体" w:eastAsia="方正小标宋_GBK" w:cs="宋体"/>
          <w:color w:val="000000"/>
          <w:kern w:val="10"/>
          <w:sz w:val="44"/>
          <w:szCs w:val="44"/>
          <w:lang w:val="en-US" w:eastAsia="zh-CN"/>
        </w:rPr>
        <w:t>申报</w:t>
      </w:r>
      <w:r>
        <w:rPr>
          <w:rFonts w:hint="eastAsia" w:ascii="方正小标宋_GBK" w:hAnsi="宋体" w:eastAsia="方正小标宋_GBK" w:cs="宋体"/>
          <w:color w:val="000000"/>
          <w:kern w:val="10"/>
          <w:sz w:val="44"/>
          <w:szCs w:val="44"/>
        </w:rPr>
        <w:t>材料的</w:t>
      </w:r>
      <w:r>
        <w:rPr>
          <w:rFonts w:hint="eastAsia" w:ascii="方正小标宋_GBK" w:hAnsi="宋体" w:eastAsia="方正小标宋_GBK" w:cs="宋体"/>
          <w:color w:val="000000"/>
          <w:sz w:val="44"/>
          <w:szCs w:val="44"/>
        </w:rPr>
        <w:t>公示</w:t>
      </w:r>
      <w:bookmarkStart w:id="0" w:name="_GoBack"/>
      <w:bookmarkEnd w:id="0"/>
    </w:p>
    <w:p>
      <w:pPr>
        <w:widowControl/>
        <w:spacing w:line="300" w:lineRule="atLeast"/>
        <w:ind w:firstLine="3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ascii="Calibri" w:hAnsi="Calibri" w:eastAsia="宋体" w:cs="宋体"/>
          <w:color w:val="000000"/>
          <w:szCs w:val="21"/>
        </w:rPr>
        <w:t xml:space="preserve"> </w:t>
      </w:r>
    </w:p>
    <w:p>
      <w:pPr>
        <w:widowControl/>
        <w:spacing w:line="300" w:lineRule="atLeast"/>
        <w:rPr>
          <w:rFonts w:ascii="方正仿宋_GBK" w:hAnsi="宋体" w:eastAsia="方正仿宋_GBK" w:cs="宋体"/>
          <w:color w:val="000000"/>
          <w:sz w:val="32"/>
          <w:szCs w:val="32"/>
        </w:rPr>
      </w:pPr>
    </w:p>
    <w:p>
      <w:pPr>
        <w:widowControl/>
        <w:spacing w:line="300" w:lineRule="atLeast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全体教职工：</w:t>
      </w:r>
    </w:p>
    <w:p>
      <w:pPr>
        <w:widowControl/>
        <w:spacing w:line="300" w:lineRule="atLeast"/>
        <w:ind w:firstLine="640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现将我院申报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XX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系列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XX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级职称人员的申报材料予以公示（见附件）。</w:t>
      </w:r>
    </w:p>
    <w:p>
      <w:pPr>
        <w:widowControl/>
        <w:spacing w:line="300" w:lineRule="atLeast"/>
        <w:ind w:firstLine="640" w:firstLineChars="2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公示时间：XX月XX日- XX月XX日（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个工作日）。</w:t>
      </w:r>
    </w:p>
    <w:p>
      <w:pPr>
        <w:widowControl/>
        <w:spacing w:line="300" w:lineRule="atLeast"/>
        <w:ind w:firstLine="640" w:firstLineChars="2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公示期间，若对申报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XX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级职称人员的申报材料的真实性有异议，请通过电话或书面方式向学院职称推荐小组反映，也可向学校人事处、纪检监察室反映。受理部门按有关规定为反映情况的人员及内容保密。反映情况要实事求是，客观公正，对诬告陷害他人者，一经查实，将按有关规定予以处理；电话或来信要说明或签署真实姓名以及准确的联系方式。不明确真实姓名和联系方式的不予受理。</w:t>
      </w:r>
    </w:p>
    <w:p>
      <w:pPr>
        <w:widowControl/>
        <w:spacing w:line="300" w:lineRule="atLeast"/>
        <w:ind w:firstLine="640" w:firstLineChars="2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受理情况反映的部门：XXXX</w:t>
      </w:r>
    </w:p>
    <w:p>
      <w:pPr>
        <w:widowControl/>
        <w:spacing w:line="300" w:lineRule="atLeast"/>
        <w:ind w:firstLine="640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学院联系电话： XXXX</w:t>
      </w:r>
    </w:p>
    <w:p>
      <w:pPr>
        <w:widowControl/>
        <w:spacing w:line="300" w:lineRule="atLeast"/>
        <w:ind w:firstLine="640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人事处联系电话：72791222，纪检监察室电话：72790039</w:t>
      </w:r>
    </w:p>
    <w:p>
      <w:pPr>
        <w:widowControl/>
        <w:spacing w:line="300" w:lineRule="atLeast"/>
        <w:ind w:firstLine="1200" w:firstLineChars="500"/>
        <w:rPr>
          <w:rFonts w:ascii="宋体" w:hAnsi="宋体" w:eastAsia="宋体" w:cs="宋体"/>
          <w:color w:val="000000"/>
          <w:kern w:val="0"/>
          <w:sz w:val="24"/>
        </w:rPr>
      </w:pPr>
    </w:p>
    <w:p>
      <w:pPr>
        <w:widowControl/>
        <w:spacing w:line="300" w:lineRule="atLeast"/>
        <w:ind w:firstLine="1600" w:firstLineChars="500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 xml:space="preserve"> </w:t>
      </w:r>
    </w:p>
    <w:p>
      <w:pPr>
        <w:widowControl/>
        <w:spacing w:line="300" w:lineRule="atLeast"/>
        <w:ind w:firstLine="640" w:firstLineChars="200"/>
        <w:rPr>
          <w:rFonts w:ascii="方正仿宋_GBK" w:hAnsi="宋体" w:eastAsia="方正仿宋_GBK" w:cs="宋体"/>
          <w:color w:val="00000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 xml:space="preserve">                           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 xml:space="preserve"> XX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XX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职称推荐小组</w:t>
      </w:r>
    </w:p>
    <w:p>
      <w:pPr>
        <w:widowControl/>
        <w:spacing w:line="300" w:lineRule="atLeast"/>
        <w:ind w:firstLine="5760" w:firstLineChars="1800"/>
        <w:rPr>
          <w:rFonts w:ascii="方正小标宋_GBK" w:hAnsi="Verdana" w:eastAsia="方正小标宋_GBK" w:cs="宋体"/>
          <w:color w:val="000000"/>
          <w:kern w:val="0"/>
          <w:sz w:val="28"/>
          <w:szCs w:val="28"/>
        </w:rPr>
      </w:pP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202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宋体" w:eastAsia="方正仿宋_GBK" w:cs="宋体"/>
          <w:color w:val="000000"/>
          <w:sz w:val="32"/>
          <w:szCs w:val="32"/>
        </w:rPr>
        <w:t>年X月X日</w:t>
      </w: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61A11DB"/>
    <w:rsid w:val="000726D9"/>
    <w:rsid w:val="00083862"/>
    <w:rsid w:val="000C335D"/>
    <w:rsid w:val="003F4204"/>
    <w:rsid w:val="004D05E8"/>
    <w:rsid w:val="00772529"/>
    <w:rsid w:val="007B638A"/>
    <w:rsid w:val="008C5A19"/>
    <w:rsid w:val="00BB4A47"/>
    <w:rsid w:val="00CC09F5"/>
    <w:rsid w:val="00DB6F42"/>
    <w:rsid w:val="00E06F05"/>
    <w:rsid w:val="2DD032C4"/>
    <w:rsid w:val="461A11DB"/>
    <w:rsid w:val="58E4595D"/>
    <w:rsid w:val="7FC2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58</Words>
  <Characters>331</Characters>
  <Lines>2</Lines>
  <Paragraphs>1</Paragraphs>
  <TotalTime>7</TotalTime>
  <ScaleCrop>false</ScaleCrop>
  <LinksUpToDate>false</LinksUpToDate>
  <CharactersWithSpaces>388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2019-12-11T07:11:00Z</dcterms:created>
  <dc:creator>cici</dc:creator>
  <cp:lastModifiedBy>cici</cp:lastModifiedBy>
  <dcterms:modified xsi:type="dcterms:W3CDTF">2021-11-19T08:30:43Z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1987C947E9B2479B8222944F61CE159A</vt:lpwstr>
  </property>
</Properties>
</file>